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1D1E" w14:textId="77777777" w:rsidR="001A5954" w:rsidRDefault="001A5954" w:rsidP="00BA25F7">
      <w:pPr>
        <w:rPr>
          <w:b/>
          <w:bCs/>
          <w:sz w:val="28"/>
          <w:szCs w:val="28"/>
        </w:rPr>
      </w:pPr>
    </w:p>
    <w:p w14:paraId="583C947D" w14:textId="52A8FF0A" w:rsidR="001A5954" w:rsidRDefault="001A5954" w:rsidP="00BA25F7">
      <w:pPr>
        <w:rPr>
          <w:b/>
          <w:bCs/>
          <w:sz w:val="28"/>
          <w:szCs w:val="28"/>
        </w:rPr>
      </w:pPr>
      <w:r>
        <w:rPr>
          <w:b/>
          <w:bCs/>
          <w:sz w:val="28"/>
          <w:szCs w:val="28"/>
        </w:rPr>
        <w:t>Thank you for choosing to do an assessment on your marriage. This word document starts to lay out great questions and some explanation in the use of the Marriage Square. (</w:t>
      </w:r>
      <w:proofErr w:type="gramStart"/>
      <w:r>
        <w:rPr>
          <w:b/>
          <w:bCs/>
          <w:sz w:val="28"/>
          <w:szCs w:val="28"/>
        </w:rPr>
        <w:t>or</w:t>
      </w:r>
      <w:proofErr w:type="gramEnd"/>
      <w:r>
        <w:rPr>
          <w:b/>
          <w:bCs/>
          <w:sz w:val="28"/>
          <w:szCs w:val="28"/>
        </w:rPr>
        <w:t xml:space="preserve"> Marriage Tree) After going through these explanations and questions. You will </w:t>
      </w:r>
      <w:r w:rsidR="00355FF1">
        <w:rPr>
          <w:b/>
          <w:bCs/>
          <w:sz w:val="28"/>
          <w:szCs w:val="28"/>
        </w:rPr>
        <w:t>gauge</w:t>
      </w:r>
      <w:r>
        <w:rPr>
          <w:b/>
          <w:bCs/>
          <w:sz w:val="28"/>
          <w:szCs w:val="28"/>
        </w:rPr>
        <w:t xml:space="preserve"> the marriage/ relationship on a scale of 1-10. 1 being the meh and 10 being awesome! Remember that you are assessing the marriage as a whole, you are not just assessing your partner. The only exception to this is the Leading and </w:t>
      </w:r>
      <w:r w:rsidR="00355FF1">
        <w:rPr>
          <w:b/>
          <w:bCs/>
          <w:sz w:val="28"/>
          <w:szCs w:val="28"/>
        </w:rPr>
        <w:t>S</w:t>
      </w:r>
      <w:r>
        <w:rPr>
          <w:b/>
          <w:bCs/>
          <w:sz w:val="28"/>
          <w:szCs w:val="28"/>
        </w:rPr>
        <w:t xml:space="preserve">ubmitting sections. The leading section is the only section that only the husband is being assessed. The submitting section is the only section that the wife is the only person being assessed. </w:t>
      </w:r>
      <w:r w:rsidR="00355FF1">
        <w:rPr>
          <w:b/>
          <w:bCs/>
          <w:sz w:val="28"/>
          <w:szCs w:val="28"/>
        </w:rPr>
        <w:t xml:space="preserve">To really find this tool useful, I would suggest going to the blog section of this site and reading through the </w:t>
      </w:r>
      <w:proofErr w:type="gramStart"/>
      <w:r w:rsidR="00355FF1">
        <w:rPr>
          <w:b/>
          <w:bCs/>
          <w:sz w:val="28"/>
          <w:szCs w:val="28"/>
        </w:rPr>
        <w:t>8 part</w:t>
      </w:r>
      <w:proofErr w:type="gramEnd"/>
      <w:r w:rsidR="00355FF1">
        <w:rPr>
          <w:b/>
          <w:bCs/>
          <w:sz w:val="28"/>
          <w:szCs w:val="28"/>
        </w:rPr>
        <w:t xml:space="preserve"> marriage series.</w:t>
      </w:r>
      <w:r w:rsidR="006C59C0">
        <w:rPr>
          <w:b/>
          <w:bCs/>
          <w:sz w:val="28"/>
          <w:szCs w:val="28"/>
        </w:rPr>
        <w:t xml:space="preserve"> You will ask the questions in this word document to figure out a fair number to rate each section. The purpose of this tool is to assess and adjust. This is not to make a list of what is wrong with the other person! Don’t forget to consider the good things! Good things increase scores! </w:t>
      </w:r>
      <w:r w:rsidR="00355FF1">
        <w:rPr>
          <w:b/>
          <w:bCs/>
          <w:sz w:val="28"/>
          <w:szCs w:val="28"/>
        </w:rPr>
        <w:t xml:space="preserve">Feel free to use this tool in your own marriage or in the process of disciple making. </w:t>
      </w:r>
    </w:p>
    <w:p w14:paraId="12DAD9EA" w14:textId="77777777" w:rsidR="001A5954" w:rsidRDefault="001A5954" w:rsidP="00BA25F7">
      <w:pPr>
        <w:rPr>
          <w:b/>
          <w:bCs/>
          <w:sz w:val="28"/>
          <w:szCs w:val="28"/>
        </w:rPr>
      </w:pPr>
    </w:p>
    <w:p w14:paraId="5D63B022" w14:textId="77777777" w:rsidR="001A5954" w:rsidRDefault="001A5954" w:rsidP="00BA25F7">
      <w:pPr>
        <w:rPr>
          <w:b/>
          <w:bCs/>
          <w:sz w:val="28"/>
          <w:szCs w:val="28"/>
        </w:rPr>
      </w:pPr>
    </w:p>
    <w:p w14:paraId="5B438F39" w14:textId="77777777" w:rsidR="001A5954" w:rsidRDefault="001A5954" w:rsidP="00BA25F7">
      <w:pPr>
        <w:rPr>
          <w:b/>
          <w:bCs/>
          <w:sz w:val="28"/>
          <w:szCs w:val="28"/>
        </w:rPr>
      </w:pPr>
    </w:p>
    <w:p w14:paraId="5BC18079" w14:textId="77777777" w:rsidR="001A5954" w:rsidRDefault="001A5954" w:rsidP="00BA25F7">
      <w:pPr>
        <w:rPr>
          <w:b/>
          <w:bCs/>
          <w:sz w:val="28"/>
          <w:szCs w:val="28"/>
        </w:rPr>
      </w:pPr>
    </w:p>
    <w:p w14:paraId="7840EE91" w14:textId="77777777" w:rsidR="001A5954" w:rsidRDefault="001A5954" w:rsidP="00BA25F7">
      <w:pPr>
        <w:rPr>
          <w:b/>
          <w:bCs/>
          <w:sz w:val="28"/>
          <w:szCs w:val="28"/>
        </w:rPr>
      </w:pPr>
    </w:p>
    <w:p w14:paraId="0A94BF70" w14:textId="77777777" w:rsidR="001A5954" w:rsidRDefault="001A5954" w:rsidP="00BA25F7">
      <w:pPr>
        <w:rPr>
          <w:b/>
          <w:bCs/>
          <w:sz w:val="28"/>
          <w:szCs w:val="28"/>
        </w:rPr>
      </w:pPr>
    </w:p>
    <w:p w14:paraId="76A4D86D" w14:textId="77777777" w:rsidR="001A5954" w:rsidRDefault="001A5954" w:rsidP="00BA25F7">
      <w:pPr>
        <w:rPr>
          <w:b/>
          <w:bCs/>
          <w:sz w:val="28"/>
          <w:szCs w:val="28"/>
        </w:rPr>
      </w:pPr>
    </w:p>
    <w:p w14:paraId="50F29341" w14:textId="77777777" w:rsidR="001A5954" w:rsidRDefault="001A5954" w:rsidP="00BA25F7">
      <w:pPr>
        <w:rPr>
          <w:b/>
          <w:bCs/>
          <w:sz w:val="28"/>
          <w:szCs w:val="28"/>
        </w:rPr>
      </w:pPr>
    </w:p>
    <w:p w14:paraId="218AF95B" w14:textId="77777777" w:rsidR="001A5954" w:rsidRDefault="001A5954" w:rsidP="00BA25F7">
      <w:pPr>
        <w:rPr>
          <w:b/>
          <w:bCs/>
          <w:sz w:val="28"/>
          <w:szCs w:val="28"/>
        </w:rPr>
      </w:pPr>
    </w:p>
    <w:p w14:paraId="138E76C3" w14:textId="77777777" w:rsidR="001A5954" w:rsidRDefault="001A5954" w:rsidP="00BA25F7">
      <w:pPr>
        <w:rPr>
          <w:b/>
          <w:bCs/>
          <w:sz w:val="28"/>
          <w:szCs w:val="28"/>
        </w:rPr>
      </w:pPr>
    </w:p>
    <w:p w14:paraId="47BE2FC8" w14:textId="77777777" w:rsidR="001A5954" w:rsidRDefault="001A5954" w:rsidP="00BA25F7">
      <w:pPr>
        <w:rPr>
          <w:b/>
          <w:bCs/>
          <w:sz w:val="28"/>
          <w:szCs w:val="28"/>
        </w:rPr>
      </w:pPr>
    </w:p>
    <w:p w14:paraId="3D7239A9" w14:textId="384D10B4" w:rsidR="00355FF1" w:rsidRDefault="00355FF1" w:rsidP="00BA25F7">
      <w:pPr>
        <w:rPr>
          <w:b/>
          <w:bCs/>
          <w:sz w:val="28"/>
          <w:szCs w:val="28"/>
        </w:rPr>
      </w:pPr>
    </w:p>
    <w:p w14:paraId="7F869CB5" w14:textId="77777777" w:rsidR="006C59C0" w:rsidRDefault="006C59C0" w:rsidP="00BA25F7">
      <w:pPr>
        <w:rPr>
          <w:b/>
          <w:bCs/>
          <w:sz w:val="28"/>
          <w:szCs w:val="28"/>
        </w:rPr>
      </w:pPr>
    </w:p>
    <w:p w14:paraId="7AB220FB" w14:textId="5003D0E8" w:rsidR="00BA25F7" w:rsidRDefault="00BA25F7" w:rsidP="00BA25F7">
      <w:pPr>
        <w:rPr>
          <w:b/>
          <w:bCs/>
          <w:sz w:val="28"/>
          <w:szCs w:val="28"/>
        </w:rPr>
      </w:pPr>
      <w:r w:rsidRPr="008D3061">
        <w:rPr>
          <w:b/>
          <w:bCs/>
          <w:sz w:val="28"/>
          <w:szCs w:val="28"/>
        </w:rPr>
        <w:lastRenderedPageBreak/>
        <w:t xml:space="preserve">Storge’ </w:t>
      </w:r>
    </w:p>
    <w:p w14:paraId="20CC7E2E" w14:textId="74CD7815" w:rsidR="00D63B4A" w:rsidRDefault="00D63B4A" w:rsidP="00BA25F7">
      <w:pPr>
        <w:rPr>
          <w:b/>
          <w:bCs/>
          <w:sz w:val="28"/>
          <w:szCs w:val="28"/>
        </w:rPr>
      </w:pPr>
      <w:r>
        <w:rPr>
          <w:rFonts w:ascii="Lora" w:hAnsi="Lora"/>
          <w:color w:val="393939"/>
          <w:sz w:val="23"/>
          <w:szCs w:val="23"/>
          <w:shd w:val="clear" w:color="auto" w:fill="FFFFFF"/>
        </w:rPr>
        <w:t>Storge’ love finds us doing things to protect those we love. We don’t do these things out of lordship or authority, rather we do them out of responsibility.</w:t>
      </w:r>
      <w:r>
        <w:rPr>
          <w:rFonts w:ascii="Lora" w:hAnsi="Lora"/>
          <w:color w:val="393939"/>
          <w:sz w:val="23"/>
          <w:szCs w:val="23"/>
          <w:shd w:val="clear" w:color="auto" w:fill="FFFFFF"/>
        </w:rPr>
        <w:t xml:space="preserve"> </w:t>
      </w:r>
      <w:r>
        <w:rPr>
          <w:rFonts w:ascii="Lora" w:hAnsi="Lora"/>
          <w:color w:val="393939"/>
          <w:sz w:val="23"/>
          <w:szCs w:val="23"/>
          <w:shd w:val="clear" w:color="auto" w:fill="FFFFFF"/>
        </w:rPr>
        <w:t xml:space="preserve"> In a marriage we can assess how we are doing on this type of love. We do this best by first laying out who is doing (or not doing) what. I often refer to this love as the hotdog underwear. I share this with many women I teach this to. In our home, laundry is generally my job. It is this way because My husband works </w:t>
      </w:r>
      <w:proofErr w:type="gramStart"/>
      <w:r>
        <w:rPr>
          <w:rFonts w:ascii="Lora" w:hAnsi="Lora"/>
          <w:color w:val="393939"/>
          <w:sz w:val="23"/>
          <w:szCs w:val="23"/>
          <w:shd w:val="clear" w:color="auto" w:fill="FFFFFF"/>
        </w:rPr>
        <w:t>10-15 hour</w:t>
      </w:r>
      <w:proofErr w:type="gramEnd"/>
      <w:r>
        <w:rPr>
          <w:rFonts w:ascii="Lora" w:hAnsi="Lora"/>
          <w:color w:val="393939"/>
          <w:sz w:val="23"/>
          <w:szCs w:val="23"/>
          <w:shd w:val="clear" w:color="auto" w:fill="FFFFFF"/>
        </w:rPr>
        <w:t xml:space="preserve"> days usually 5 days a week. I am retired from the military, so I am home more than him. When I am slacking on this duty, my husband will kindly say, “I am on hotdog underwear”. This means that he is on his last pair of clean underwear, which happen to have a hotdog pattern. He hates these underwear because of the fit and length. However, I don’t get rid of them because if he didn’t hate them, he might not tell me. Then I might not immediately throw a load in the wash.</w:t>
      </w:r>
    </w:p>
    <w:p w14:paraId="32E408A7" w14:textId="77777777" w:rsidR="008D3061" w:rsidRPr="008D3061" w:rsidRDefault="008D3061" w:rsidP="00BA25F7">
      <w:pPr>
        <w:rPr>
          <w:b/>
          <w:bCs/>
          <w:sz w:val="28"/>
          <w:szCs w:val="28"/>
        </w:rPr>
      </w:pPr>
    </w:p>
    <w:p w14:paraId="233C39C8" w14:textId="77777777"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What are your responsibilities?</w:t>
      </w:r>
    </w:p>
    <w:p w14:paraId="382AE692" w14:textId="21E32CD9"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What are your spouse’s responsibilities?</w:t>
      </w:r>
    </w:p>
    <w:p w14:paraId="60DC43B5" w14:textId="77777777"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Are all parties aware of their responsibilities?</w:t>
      </w:r>
    </w:p>
    <w:p w14:paraId="7D1E5A55" w14:textId="77777777"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Are you putting any unrealistic expectations on each other?</w:t>
      </w:r>
    </w:p>
    <w:p w14:paraId="107C5815" w14:textId="77777777"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Am I seeking to protect their mental health and physical health?</w:t>
      </w:r>
    </w:p>
    <w:p w14:paraId="35CB9C4D" w14:textId="77777777" w:rsidR="00BA25F7" w:rsidRPr="00401F56"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Has mental health or physical health issues put a strain on us?</w:t>
      </w:r>
    </w:p>
    <w:p w14:paraId="30C448EE" w14:textId="7CC52D3F" w:rsidR="00BA25F7" w:rsidRDefault="00BA25F7" w:rsidP="00BA25F7">
      <w:pPr>
        <w:pStyle w:val="NormalWeb"/>
        <w:numPr>
          <w:ilvl w:val="0"/>
          <w:numId w:val="2"/>
        </w:numPr>
        <w:shd w:val="clear" w:color="auto" w:fill="FFFFFF"/>
        <w:spacing w:before="0" w:beforeAutospacing="0" w:after="300" w:afterAutospacing="0"/>
        <w:rPr>
          <w:color w:val="393939"/>
        </w:rPr>
      </w:pPr>
      <w:r w:rsidRPr="00401F56">
        <w:rPr>
          <w:color w:val="393939"/>
        </w:rPr>
        <w:t>Are you in agreement about your financial choices?</w:t>
      </w:r>
    </w:p>
    <w:p w14:paraId="3365D0AF" w14:textId="64039AB8" w:rsidR="00D63B4A" w:rsidRDefault="00D63B4A" w:rsidP="00D63B4A">
      <w:pPr>
        <w:pStyle w:val="NormalWeb"/>
        <w:shd w:val="clear" w:color="auto" w:fill="FFFFFF"/>
        <w:spacing w:before="0" w:beforeAutospacing="0" w:after="300" w:afterAutospacing="0"/>
        <w:rPr>
          <w:color w:val="393939"/>
        </w:rPr>
      </w:pPr>
    </w:p>
    <w:p w14:paraId="79537A2E" w14:textId="128321C9" w:rsidR="00D63B4A" w:rsidRDefault="00D63B4A" w:rsidP="00D63B4A">
      <w:pPr>
        <w:pStyle w:val="NormalWeb"/>
        <w:shd w:val="clear" w:color="auto" w:fill="FFFFFF"/>
        <w:spacing w:before="0" w:beforeAutospacing="0" w:after="300" w:afterAutospacing="0"/>
        <w:rPr>
          <w:color w:val="393939"/>
        </w:rPr>
      </w:pPr>
    </w:p>
    <w:p w14:paraId="4BB3E539" w14:textId="4F6DA74E" w:rsidR="00D63B4A" w:rsidRDefault="00D63B4A" w:rsidP="00D63B4A">
      <w:pPr>
        <w:pStyle w:val="NormalWeb"/>
        <w:shd w:val="clear" w:color="auto" w:fill="FFFFFF"/>
        <w:spacing w:before="0" w:beforeAutospacing="0" w:after="300" w:afterAutospacing="0"/>
        <w:rPr>
          <w:color w:val="393939"/>
        </w:rPr>
      </w:pPr>
    </w:p>
    <w:p w14:paraId="3CB82EE2" w14:textId="00EB5BE3" w:rsidR="00D63B4A" w:rsidRDefault="00D63B4A" w:rsidP="00D63B4A">
      <w:pPr>
        <w:pStyle w:val="NormalWeb"/>
        <w:shd w:val="clear" w:color="auto" w:fill="FFFFFF"/>
        <w:spacing w:before="0" w:beforeAutospacing="0" w:after="300" w:afterAutospacing="0"/>
        <w:rPr>
          <w:color w:val="393939"/>
        </w:rPr>
      </w:pPr>
    </w:p>
    <w:p w14:paraId="6030C763" w14:textId="4A5E1C73" w:rsidR="00D63B4A" w:rsidRDefault="00D63B4A" w:rsidP="00D63B4A">
      <w:pPr>
        <w:pStyle w:val="NormalWeb"/>
        <w:shd w:val="clear" w:color="auto" w:fill="FFFFFF"/>
        <w:spacing w:before="0" w:beforeAutospacing="0" w:after="300" w:afterAutospacing="0"/>
        <w:rPr>
          <w:color w:val="393939"/>
        </w:rPr>
      </w:pPr>
    </w:p>
    <w:p w14:paraId="177633E8" w14:textId="2CB213BD" w:rsidR="00D63B4A" w:rsidRDefault="00D63B4A" w:rsidP="00D63B4A">
      <w:pPr>
        <w:pStyle w:val="NormalWeb"/>
        <w:shd w:val="clear" w:color="auto" w:fill="FFFFFF"/>
        <w:spacing w:before="0" w:beforeAutospacing="0" w:after="300" w:afterAutospacing="0"/>
        <w:rPr>
          <w:color w:val="393939"/>
        </w:rPr>
      </w:pPr>
    </w:p>
    <w:p w14:paraId="46AC05F0" w14:textId="77777777" w:rsidR="00D63B4A" w:rsidRPr="00401F56" w:rsidRDefault="00D63B4A" w:rsidP="00D63B4A">
      <w:pPr>
        <w:pStyle w:val="NormalWeb"/>
        <w:shd w:val="clear" w:color="auto" w:fill="FFFFFF"/>
        <w:spacing w:before="0" w:beforeAutospacing="0" w:after="300" w:afterAutospacing="0"/>
        <w:rPr>
          <w:color w:val="393939"/>
        </w:rPr>
      </w:pPr>
    </w:p>
    <w:p w14:paraId="00F21C36" w14:textId="3F4DC7F9" w:rsidR="00BA25F7" w:rsidRPr="008D3061" w:rsidRDefault="00BA25F7" w:rsidP="00BA25F7">
      <w:pPr>
        <w:pStyle w:val="NormalWeb"/>
        <w:shd w:val="clear" w:color="auto" w:fill="FFFFFF"/>
        <w:spacing w:before="0" w:beforeAutospacing="0" w:after="300" w:afterAutospacing="0"/>
        <w:rPr>
          <w:b/>
          <w:bCs/>
          <w:color w:val="393939"/>
          <w:sz w:val="28"/>
          <w:szCs w:val="28"/>
        </w:rPr>
      </w:pPr>
      <w:r w:rsidRPr="008D3061">
        <w:rPr>
          <w:b/>
          <w:bCs/>
          <w:color w:val="393939"/>
          <w:sz w:val="28"/>
          <w:szCs w:val="28"/>
        </w:rPr>
        <w:t>Phileo</w:t>
      </w:r>
    </w:p>
    <w:p w14:paraId="2AD8CDF9" w14:textId="77777777" w:rsidR="008D3061" w:rsidRDefault="008D3061" w:rsidP="008D3061">
      <w:pPr>
        <w:pStyle w:val="has-text-align-center"/>
        <w:shd w:val="clear" w:color="auto" w:fill="FFFFFF"/>
        <w:spacing w:before="0" w:beforeAutospacing="0" w:after="300" w:afterAutospacing="0"/>
        <w:jc w:val="center"/>
        <w:rPr>
          <w:rFonts w:ascii="Lora" w:hAnsi="Lora"/>
          <w:color w:val="393939"/>
        </w:rPr>
      </w:pPr>
      <w:r>
        <w:rPr>
          <w:rStyle w:val="Emphasis"/>
          <w:rFonts w:ascii="Lora" w:hAnsi="Lora"/>
          <w:color w:val="393939"/>
        </w:rPr>
        <w:t>In our own time, friendship arises in the same way. It may be a common religion, common studies, a common profession even common recreation. All who share it will be out companions; but one or two or three who share something more will be our friends.</w:t>
      </w:r>
    </w:p>
    <w:p w14:paraId="5A629369" w14:textId="77777777" w:rsidR="008D3061" w:rsidRDefault="008D3061" w:rsidP="008D3061">
      <w:pPr>
        <w:pStyle w:val="has-text-align-right"/>
        <w:shd w:val="clear" w:color="auto" w:fill="FFFFFF"/>
        <w:spacing w:before="0" w:beforeAutospacing="0" w:after="300" w:afterAutospacing="0"/>
        <w:jc w:val="right"/>
        <w:rPr>
          <w:rFonts w:ascii="Lora" w:hAnsi="Lora"/>
          <w:color w:val="393939"/>
        </w:rPr>
      </w:pPr>
      <w:r>
        <w:rPr>
          <w:rFonts w:ascii="Lora" w:hAnsi="Lora"/>
          <w:color w:val="393939"/>
        </w:rPr>
        <w:t>–</w:t>
      </w:r>
      <w:r>
        <w:rPr>
          <w:rStyle w:val="Emphasis"/>
          <w:rFonts w:ascii="Lora" w:hAnsi="Lora"/>
          <w:color w:val="393939"/>
        </w:rPr>
        <w:t>C.S. Lewis</w:t>
      </w:r>
    </w:p>
    <w:p w14:paraId="12BE07B4" w14:textId="77777777" w:rsidR="008D3061" w:rsidRDefault="008D3061" w:rsidP="008D3061">
      <w:pPr>
        <w:pStyle w:val="NormalWeb"/>
        <w:shd w:val="clear" w:color="auto" w:fill="FFFFFF"/>
        <w:spacing w:before="0" w:beforeAutospacing="0" w:after="300" w:afterAutospacing="0"/>
        <w:rPr>
          <w:rFonts w:ascii="Lora" w:hAnsi="Lora"/>
          <w:color w:val="393939"/>
        </w:rPr>
      </w:pPr>
      <w:r>
        <w:rPr>
          <w:rFonts w:ascii="Lora" w:hAnsi="Lora"/>
          <w:color w:val="393939"/>
        </w:rPr>
        <w:t xml:space="preserve">For someone to be a friend and not a companion or as I refer to them, acquaintance, there has to be more to the relationship. There has to be a commonality between their lives that is shared. The commonality could be something positive, like Disciple making or the church you attend. The commonality could also be negative like over-indulging in alcohol or gossiping. When a friendship is not rooted in something deep, the friendship may fade away when the commonality stops happening. I used to socially drink with a </w:t>
      </w:r>
      <w:proofErr w:type="gramStart"/>
      <w:r>
        <w:rPr>
          <w:rFonts w:ascii="Lora" w:hAnsi="Lora"/>
          <w:color w:val="393939"/>
        </w:rPr>
        <w:t>veterans</w:t>
      </w:r>
      <w:proofErr w:type="gramEnd"/>
      <w:r>
        <w:rPr>
          <w:rFonts w:ascii="Lora" w:hAnsi="Lora"/>
          <w:color w:val="393939"/>
        </w:rPr>
        <w:t xml:space="preserve"> group. When I stopped drinking, I had little interest to be around the group. If a mother </w:t>
      </w:r>
      <w:proofErr w:type="spellStart"/>
      <w:proofErr w:type="gramStart"/>
      <w:r>
        <w:rPr>
          <w:rFonts w:ascii="Lora" w:hAnsi="Lora"/>
          <w:color w:val="393939"/>
        </w:rPr>
        <w:t>looses</w:t>
      </w:r>
      <w:proofErr w:type="spellEnd"/>
      <w:proofErr w:type="gramEnd"/>
      <w:r>
        <w:rPr>
          <w:rFonts w:ascii="Lora" w:hAnsi="Lora"/>
          <w:color w:val="393939"/>
        </w:rPr>
        <w:t xml:space="preserve"> a child, she may seek friends that have had the same experience. Seeking someone who “gets it”.</w:t>
      </w:r>
    </w:p>
    <w:p w14:paraId="1F3A2EBA" w14:textId="77777777" w:rsidR="008D3061" w:rsidRDefault="008D3061" w:rsidP="008D3061">
      <w:pPr>
        <w:pStyle w:val="NormalWeb"/>
        <w:shd w:val="clear" w:color="auto" w:fill="FFFFFF"/>
        <w:spacing w:before="0" w:beforeAutospacing="0" w:after="300" w:afterAutospacing="0"/>
        <w:rPr>
          <w:rFonts w:ascii="Lora" w:hAnsi="Lora"/>
          <w:color w:val="393939"/>
        </w:rPr>
      </w:pPr>
      <w:r>
        <w:rPr>
          <w:rFonts w:ascii="Lora" w:hAnsi="Lora"/>
          <w:color w:val="393939"/>
        </w:rPr>
        <w:t xml:space="preserve">True friendship seeks to be loyal. In every action or </w:t>
      </w:r>
      <w:proofErr w:type="gramStart"/>
      <w:r>
        <w:rPr>
          <w:rFonts w:ascii="Lora" w:hAnsi="Lora"/>
          <w:color w:val="393939"/>
        </w:rPr>
        <w:t>conversation</w:t>
      </w:r>
      <w:proofErr w:type="gramEnd"/>
      <w:r>
        <w:rPr>
          <w:rFonts w:ascii="Lora" w:hAnsi="Lora"/>
          <w:color w:val="393939"/>
        </w:rPr>
        <w:t xml:space="preserve"> a true friend seeks to preserve the other friend, the truth, and the relationship. These three things are seen as valuable. I know that when I leave the room, my husband will not allow me to be attacked, lied </w:t>
      </w:r>
      <w:proofErr w:type="gramStart"/>
      <w:r>
        <w:rPr>
          <w:rFonts w:ascii="Lora" w:hAnsi="Lora"/>
          <w:color w:val="393939"/>
        </w:rPr>
        <w:t>about</w:t>
      </w:r>
      <w:proofErr w:type="gramEnd"/>
      <w:r>
        <w:rPr>
          <w:rFonts w:ascii="Lora" w:hAnsi="Lora"/>
          <w:color w:val="393939"/>
        </w:rPr>
        <w:t xml:space="preserve"> or allow anyone (including himself) to question our marriage. This brings me comfort. If you </w:t>
      </w:r>
      <w:proofErr w:type="spellStart"/>
      <w:r>
        <w:rPr>
          <w:rFonts w:ascii="Lora" w:hAnsi="Lora"/>
          <w:color w:val="393939"/>
        </w:rPr>
        <w:t>phileo</w:t>
      </w:r>
      <w:proofErr w:type="spellEnd"/>
      <w:r>
        <w:rPr>
          <w:rFonts w:ascii="Lora" w:hAnsi="Lora"/>
          <w:color w:val="393939"/>
        </w:rPr>
        <w:t xml:space="preserve"> anyone, you may consider these things: Are you a loyal friend? Are they? Are they loyal, not only when you are in the room, but when you are out? You can be honest and loyal at the same time.</w:t>
      </w:r>
    </w:p>
    <w:p w14:paraId="161F611A" w14:textId="77777777" w:rsidR="008D3061" w:rsidRDefault="008D3061" w:rsidP="008D3061">
      <w:pPr>
        <w:pStyle w:val="has-text-align-center"/>
        <w:shd w:val="clear" w:color="auto" w:fill="FFFFFF"/>
        <w:spacing w:before="0" w:beforeAutospacing="0" w:after="300" w:afterAutospacing="0"/>
        <w:jc w:val="center"/>
        <w:rPr>
          <w:rFonts w:ascii="Lora" w:hAnsi="Lora"/>
          <w:color w:val="393939"/>
        </w:rPr>
      </w:pPr>
      <w:r>
        <w:rPr>
          <w:rStyle w:val="Emphasis"/>
          <w:rFonts w:ascii="Lora" w:hAnsi="Lora"/>
          <w:color w:val="393939"/>
        </w:rPr>
        <w:t>Friendship has no survival value, rather it is one of the things which give value to survival.</w:t>
      </w:r>
    </w:p>
    <w:p w14:paraId="4CDCD984" w14:textId="77777777" w:rsidR="008D3061" w:rsidRDefault="008D3061" w:rsidP="008D3061">
      <w:pPr>
        <w:pStyle w:val="has-text-align-right"/>
        <w:shd w:val="clear" w:color="auto" w:fill="FFFFFF"/>
        <w:spacing w:before="0" w:beforeAutospacing="0" w:after="300" w:afterAutospacing="0"/>
        <w:jc w:val="right"/>
        <w:rPr>
          <w:rFonts w:ascii="Lora" w:hAnsi="Lora"/>
          <w:color w:val="393939"/>
        </w:rPr>
      </w:pPr>
      <w:r>
        <w:rPr>
          <w:rStyle w:val="Emphasis"/>
          <w:rFonts w:ascii="Lora" w:hAnsi="Lora"/>
          <w:color w:val="393939"/>
        </w:rPr>
        <w:t>C.S. Lewis</w:t>
      </w:r>
    </w:p>
    <w:p w14:paraId="25FD6198" w14:textId="77777777" w:rsidR="008D3061" w:rsidRPr="00401F56" w:rsidRDefault="008D3061" w:rsidP="00BA25F7">
      <w:pPr>
        <w:pStyle w:val="NormalWeb"/>
        <w:shd w:val="clear" w:color="auto" w:fill="FFFFFF"/>
        <w:spacing w:before="0" w:beforeAutospacing="0" w:after="300" w:afterAutospacing="0"/>
        <w:rPr>
          <w:color w:val="393939"/>
        </w:rPr>
      </w:pPr>
    </w:p>
    <w:p w14:paraId="107B1912"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Is your spouse your best friend?</w:t>
      </w:r>
    </w:p>
    <w:p w14:paraId="5D7D843B"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If not, who is and why?</w:t>
      </w:r>
    </w:p>
    <w:p w14:paraId="3346AA38"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Do you have heartfelt companionship with your spouse?</w:t>
      </w:r>
    </w:p>
    <w:p w14:paraId="38FCF791"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What are your commonalities?</w:t>
      </w:r>
    </w:p>
    <w:p w14:paraId="5BB24B9E"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What commonalities have you lost? Has that left an impact?</w:t>
      </w:r>
    </w:p>
    <w:p w14:paraId="620BD359"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Are you both loyal?</w:t>
      </w:r>
    </w:p>
    <w:p w14:paraId="7AB7ED32"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Do you gossip or talk down about your spouse?</w:t>
      </w:r>
    </w:p>
    <w:p w14:paraId="7D139EA2"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Do you shut down negative talk about your spouse?</w:t>
      </w:r>
    </w:p>
    <w:p w14:paraId="74B99646"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Are you honest with each other?</w:t>
      </w:r>
    </w:p>
    <w:p w14:paraId="0EC6EB27" w14:textId="77777777" w:rsidR="00BA25F7" w:rsidRPr="00BA25F7"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Do you trust them?</w:t>
      </w:r>
    </w:p>
    <w:p w14:paraId="1DACE23B" w14:textId="4217E28C" w:rsidR="00401F56" w:rsidRPr="00401F56" w:rsidRDefault="00BA25F7" w:rsidP="00BA25F7">
      <w:pPr>
        <w:numPr>
          <w:ilvl w:val="0"/>
          <w:numId w:val="1"/>
        </w:numPr>
        <w:shd w:val="clear" w:color="auto" w:fill="FFFFFF"/>
        <w:spacing w:before="100" w:beforeAutospacing="1" w:after="100" w:afterAutospacing="1" w:line="480" w:lineRule="auto"/>
        <w:rPr>
          <w:rFonts w:eastAsia="Times New Roman"/>
          <w:color w:val="393939"/>
        </w:rPr>
      </w:pPr>
      <w:r w:rsidRPr="00BA25F7">
        <w:rPr>
          <w:rFonts w:eastAsia="Times New Roman"/>
          <w:color w:val="393939"/>
        </w:rPr>
        <w:t>Do you miss them when they are gone</w:t>
      </w:r>
      <w:r w:rsidR="00401F56">
        <w:rPr>
          <w:rFonts w:eastAsia="Times New Roman"/>
          <w:color w:val="393939"/>
        </w:rPr>
        <w:t>?</w:t>
      </w:r>
    </w:p>
    <w:p w14:paraId="720C7E29"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0EF0747D"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6C937DAD"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252965E3"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07837C41"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43CB6CC5"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3FC14575"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2E3AECDA"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1D3C434A" w14:textId="7777777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p>
    <w:p w14:paraId="3B045960" w14:textId="77777777" w:rsidR="00355FF1" w:rsidRDefault="00355FF1" w:rsidP="008D3061">
      <w:pPr>
        <w:shd w:val="clear" w:color="auto" w:fill="FFFFFF"/>
        <w:spacing w:before="100" w:beforeAutospacing="1" w:after="100" w:afterAutospacing="1" w:line="480" w:lineRule="auto"/>
        <w:rPr>
          <w:rFonts w:eastAsia="Times New Roman"/>
          <w:b/>
          <w:bCs/>
          <w:color w:val="393939"/>
          <w:sz w:val="28"/>
          <w:szCs w:val="28"/>
        </w:rPr>
      </w:pPr>
    </w:p>
    <w:p w14:paraId="3F126231" w14:textId="621AD904" w:rsidR="008D3061" w:rsidRDefault="000F7AB4" w:rsidP="008D3061">
      <w:pPr>
        <w:shd w:val="clear" w:color="auto" w:fill="FFFFFF"/>
        <w:spacing w:before="100" w:beforeAutospacing="1" w:after="100" w:afterAutospacing="1" w:line="480" w:lineRule="auto"/>
        <w:rPr>
          <w:rFonts w:eastAsia="Times New Roman"/>
          <w:b/>
          <w:bCs/>
          <w:color w:val="393939"/>
          <w:sz w:val="28"/>
          <w:szCs w:val="28"/>
        </w:rPr>
      </w:pPr>
      <w:r w:rsidRPr="008D3061">
        <w:rPr>
          <w:rFonts w:eastAsia="Times New Roman"/>
          <w:b/>
          <w:bCs/>
          <w:color w:val="393939"/>
          <w:sz w:val="28"/>
          <w:szCs w:val="28"/>
        </w:rPr>
        <w:t>Eros</w:t>
      </w:r>
    </w:p>
    <w:p w14:paraId="57332EF8" w14:textId="7F552C27" w:rsidR="00D63B4A" w:rsidRDefault="00D63B4A" w:rsidP="008D3061">
      <w:pPr>
        <w:shd w:val="clear" w:color="auto" w:fill="FFFFFF"/>
        <w:spacing w:before="100" w:beforeAutospacing="1" w:after="100" w:afterAutospacing="1" w:line="480" w:lineRule="auto"/>
        <w:rPr>
          <w:rFonts w:eastAsia="Times New Roman"/>
          <w:b/>
          <w:bCs/>
          <w:color w:val="393939"/>
          <w:sz w:val="28"/>
          <w:szCs w:val="28"/>
        </w:rPr>
      </w:pPr>
      <w:r>
        <w:rPr>
          <w:rFonts w:ascii="Lora" w:hAnsi="Lora"/>
          <w:color w:val="393939"/>
          <w:sz w:val="23"/>
          <w:szCs w:val="23"/>
          <w:shd w:val="clear" w:color="auto" w:fill="FFFFFF"/>
        </w:rPr>
        <w:t xml:space="preserve">Eros does not mean erotic. The word erotic was not used until the early 1600s. Erotic was used in Greek to describe anything that relates to sex or sexual desire. </w:t>
      </w:r>
      <w:proofErr w:type="spellStart"/>
      <w:proofErr w:type="gramStart"/>
      <w:r>
        <w:rPr>
          <w:rFonts w:ascii="Lora" w:hAnsi="Lora"/>
          <w:color w:val="393939"/>
          <w:sz w:val="23"/>
          <w:szCs w:val="23"/>
          <w:shd w:val="clear" w:color="auto" w:fill="FFFFFF"/>
        </w:rPr>
        <w:t>Lets</w:t>
      </w:r>
      <w:proofErr w:type="spellEnd"/>
      <w:proofErr w:type="gramEnd"/>
      <w:r>
        <w:rPr>
          <w:rFonts w:ascii="Lora" w:hAnsi="Lora"/>
          <w:color w:val="393939"/>
          <w:sz w:val="23"/>
          <w:szCs w:val="23"/>
          <w:shd w:val="clear" w:color="auto" w:fill="FFFFFF"/>
        </w:rPr>
        <w:t xml:space="preserve"> stop calling Eros the erotic love. Let’s decided now that we will see Eros for what it was meant to be. The intimate love and oneness between a husband and wife. Remember that while Phileo love is two people walking in the same direction, Eros love is two people towards each other with a common goal nestled between them.</w:t>
      </w:r>
    </w:p>
    <w:p w14:paraId="40CC8129" w14:textId="02EFA826" w:rsidR="00401F56" w:rsidRPr="008D3061" w:rsidRDefault="00401F56" w:rsidP="008D3061">
      <w:pPr>
        <w:shd w:val="clear" w:color="auto" w:fill="FFFFFF"/>
        <w:spacing w:before="100" w:beforeAutospacing="1" w:after="100" w:afterAutospacing="1" w:line="480" w:lineRule="auto"/>
        <w:rPr>
          <w:rFonts w:eastAsia="Times New Roman"/>
          <w:b/>
          <w:bCs/>
          <w:color w:val="393939"/>
          <w:sz w:val="28"/>
          <w:szCs w:val="28"/>
        </w:rPr>
      </w:pPr>
      <w:r w:rsidRPr="00401F56">
        <w:rPr>
          <w:color w:val="393939"/>
        </w:rPr>
        <w:t>Unresolved trauma: Guards hearts and minds from receiving love in a healthy manner.</w:t>
      </w:r>
    </w:p>
    <w:p w14:paraId="0083CC27"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Rape: Can leave one feeling attacked and unsafe during every sexual encounter.</w:t>
      </w:r>
    </w:p>
    <w:p w14:paraId="5B3BA7DE"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Incest: Can set victims up to give sex, in order to receive love.</w:t>
      </w:r>
    </w:p>
    <w:p w14:paraId="1AA3D63B"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Abortion: Can leave feelings of shame, regret, and strife.</w:t>
      </w:r>
    </w:p>
    <w:p w14:paraId="1A5E4790"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Infertility: Can leave either person feeling worthless or broken.</w:t>
      </w:r>
    </w:p>
    <w:p w14:paraId="2DEC26A5"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Fertility: Fear of becoming pregnant (too many times) can lead to unhealthy abstinence.</w:t>
      </w:r>
    </w:p>
    <w:p w14:paraId="57935EC8"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Trust: Not trusting your spouse in a marriage prevents all intimacy.</w:t>
      </w:r>
    </w:p>
    <w:p w14:paraId="4BA80C80"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Identity: Not having your identity in Christ can lead to self-sabotage.</w:t>
      </w:r>
    </w:p>
    <w:p w14:paraId="08F46F48"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Porn: Leads to desiring people or scenarios other than your spouse</w:t>
      </w:r>
    </w:p>
    <w:p w14:paraId="245DDC66" w14:textId="77777777" w:rsidR="00401F56" w:rsidRPr="00401F56" w:rsidRDefault="00401F56" w:rsidP="00401F56">
      <w:pPr>
        <w:pStyle w:val="NormalWeb"/>
        <w:shd w:val="clear" w:color="auto" w:fill="FFFFFF"/>
        <w:spacing w:before="0" w:beforeAutospacing="0" w:after="300" w:afterAutospacing="0"/>
        <w:rPr>
          <w:color w:val="393939"/>
        </w:rPr>
      </w:pPr>
      <w:r w:rsidRPr="00401F56">
        <w:rPr>
          <w:color w:val="393939"/>
        </w:rPr>
        <w:t>Social Media: Can lead to unfairly comparing your spouse or marriage with others.</w:t>
      </w:r>
    </w:p>
    <w:p w14:paraId="18A64F1D" w14:textId="0CE58D71" w:rsidR="00401F56" w:rsidRPr="00401F56" w:rsidRDefault="00401F56" w:rsidP="00BA25F7">
      <w:pPr>
        <w:shd w:val="clear" w:color="auto" w:fill="FFFFFF"/>
        <w:spacing w:before="100" w:beforeAutospacing="1" w:after="100" w:afterAutospacing="1" w:line="480" w:lineRule="auto"/>
        <w:rPr>
          <w:rFonts w:eastAsia="Times New Roman"/>
          <w:color w:val="393939"/>
        </w:rPr>
      </w:pPr>
      <w:r w:rsidRPr="00401F56">
        <w:rPr>
          <w:color w:val="393939"/>
          <w:shd w:val="clear" w:color="auto" w:fill="FFFFFF"/>
        </w:rPr>
        <w:t>Modesty: I know this is not a popular topic. When you bring up modesty, many women raised in my generation snub their nose. We were taught to be proud of our amazing bodies and show off what we are proud of. Don’t let men tell you to hide your body. Well, none of that has anything to do with modesty. It is a heart matter. The word I am reminded of above all is, “</w:t>
      </w:r>
      <w:r w:rsidRPr="00401F56">
        <w:rPr>
          <w:rStyle w:val="Emphasis"/>
          <w:color w:val="393939"/>
          <w:shd w:val="clear" w:color="auto" w:fill="FFFFFF"/>
        </w:rPr>
        <w:t>So, whether you eat or drink, or whatever you do, do all to the glory of God</w:t>
      </w:r>
      <w:r w:rsidRPr="00401F56">
        <w:rPr>
          <w:color w:val="393939"/>
          <w:shd w:val="clear" w:color="auto" w:fill="FFFFFF"/>
        </w:rPr>
        <w:t>.” – 1 Corinthians 10:31 and “</w:t>
      </w:r>
      <w:r w:rsidRPr="00401F56">
        <w:rPr>
          <w:rStyle w:val="Emphasis"/>
          <w:color w:val="393939"/>
          <w:shd w:val="clear" w:color="auto" w:fill="FFFFFF"/>
        </w:rPr>
        <w:t>Do not let your adorning be external—the braiding of hair and the putting on of gold jewelry, or the clothing you wear— but let your adorning be the hidden person of the heart with the imperishable beauty of a gentle and quiet spirit, which in God’s sight is very precious</w:t>
      </w:r>
      <w:r w:rsidRPr="00401F56">
        <w:rPr>
          <w:color w:val="393939"/>
          <w:shd w:val="clear" w:color="auto" w:fill="FFFFFF"/>
        </w:rPr>
        <w:t>.” – 1 Peter 3:3-4.</w:t>
      </w:r>
    </w:p>
    <w:p w14:paraId="1FB3620A" w14:textId="77777777" w:rsidR="000F7AB4" w:rsidRPr="00401F56" w:rsidRDefault="000F7AB4" w:rsidP="000F7AB4">
      <w:pPr>
        <w:pStyle w:val="NormalWeb"/>
        <w:numPr>
          <w:ilvl w:val="0"/>
          <w:numId w:val="3"/>
        </w:numPr>
        <w:shd w:val="clear" w:color="auto" w:fill="FFFFFF"/>
        <w:spacing w:before="0" w:beforeAutospacing="0" w:after="300" w:afterAutospacing="0"/>
        <w:rPr>
          <w:color w:val="393939"/>
        </w:rPr>
      </w:pPr>
      <w:r w:rsidRPr="00401F56">
        <w:rPr>
          <w:color w:val="393939"/>
        </w:rPr>
        <w:t>Is something in the way of your intimacy?</w:t>
      </w:r>
    </w:p>
    <w:p w14:paraId="3FC4EA08" w14:textId="77777777" w:rsidR="000F7AB4" w:rsidRPr="00401F56" w:rsidRDefault="000F7AB4" w:rsidP="000F7AB4">
      <w:pPr>
        <w:pStyle w:val="NormalWeb"/>
        <w:numPr>
          <w:ilvl w:val="0"/>
          <w:numId w:val="3"/>
        </w:numPr>
        <w:shd w:val="clear" w:color="auto" w:fill="FFFFFF"/>
        <w:spacing w:before="0" w:beforeAutospacing="0" w:after="300" w:afterAutospacing="0"/>
        <w:rPr>
          <w:color w:val="393939"/>
        </w:rPr>
      </w:pPr>
      <w:r w:rsidRPr="00401F56">
        <w:rPr>
          <w:color w:val="393939"/>
        </w:rPr>
        <w:t>Do intimate encounters start from you trying to show love or from trying to receive sexual gratification?</w:t>
      </w:r>
    </w:p>
    <w:p w14:paraId="00530AEE" w14:textId="77777777" w:rsidR="000F7AB4" w:rsidRPr="00401F56" w:rsidRDefault="000F7AB4" w:rsidP="000F7AB4">
      <w:pPr>
        <w:pStyle w:val="NormalWeb"/>
        <w:numPr>
          <w:ilvl w:val="0"/>
          <w:numId w:val="3"/>
        </w:numPr>
        <w:shd w:val="clear" w:color="auto" w:fill="FFFFFF"/>
        <w:spacing w:before="0" w:beforeAutospacing="0" w:after="300" w:afterAutospacing="0"/>
        <w:rPr>
          <w:color w:val="393939"/>
        </w:rPr>
      </w:pPr>
      <w:r w:rsidRPr="00401F56">
        <w:rPr>
          <w:color w:val="393939"/>
        </w:rPr>
        <w:t>Do any of the “outside influences” need to be discussed?</w:t>
      </w:r>
    </w:p>
    <w:p w14:paraId="0CD6EDA8" w14:textId="77777777" w:rsidR="000F7AB4" w:rsidRPr="00401F56" w:rsidRDefault="000F7AB4" w:rsidP="000F7AB4">
      <w:pPr>
        <w:pStyle w:val="NormalWeb"/>
        <w:numPr>
          <w:ilvl w:val="0"/>
          <w:numId w:val="3"/>
        </w:numPr>
        <w:shd w:val="clear" w:color="auto" w:fill="FFFFFF"/>
        <w:spacing w:before="0" w:beforeAutospacing="0" w:after="300" w:afterAutospacing="0"/>
        <w:rPr>
          <w:color w:val="393939"/>
        </w:rPr>
      </w:pPr>
      <w:r w:rsidRPr="00401F56">
        <w:rPr>
          <w:color w:val="393939"/>
        </w:rPr>
        <w:t>What scripture guides your Eros love?</w:t>
      </w:r>
    </w:p>
    <w:p w14:paraId="430847B1" w14:textId="05C2D642" w:rsidR="00BA25F7" w:rsidRPr="00401F56" w:rsidRDefault="000F7AB4" w:rsidP="000F7AB4">
      <w:pPr>
        <w:pStyle w:val="NormalWeb"/>
        <w:numPr>
          <w:ilvl w:val="0"/>
          <w:numId w:val="3"/>
        </w:numPr>
        <w:shd w:val="clear" w:color="auto" w:fill="FFFFFF"/>
        <w:spacing w:before="0" w:beforeAutospacing="0" w:after="300" w:afterAutospacing="0"/>
        <w:rPr>
          <w:color w:val="393939"/>
        </w:rPr>
      </w:pPr>
      <w:r w:rsidRPr="00401F56">
        <w:rPr>
          <w:color w:val="393939"/>
        </w:rPr>
        <w:t>If your Eros more than what the dogs do?</w:t>
      </w:r>
    </w:p>
    <w:p w14:paraId="72D603D1"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75466C5A"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0942B59D"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6576DE53"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442A8129"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65CD4A95"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66D9A7D6"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3348987A"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58A88870"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5AFC6D9B"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7390C84D"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1EA264BD" w14:textId="2105B8D7" w:rsidR="000F7AB4" w:rsidRPr="008D3061" w:rsidRDefault="000F7AB4" w:rsidP="000F7AB4">
      <w:pPr>
        <w:pStyle w:val="NormalWeb"/>
        <w:shd w:val="clear" w:color="auto" w:fill="FFFFFF"/>
        <w:spacing w:before="0" w:beforeAutospacing="0" w:after="300" w:afterAutospacing="0"/>
        <w:rPr>
          <w:b/>
          <w:bCs/>
          <w:color w:val="393939"/>
          <w:sz w:val="28"/>
          <w:szCs w:val="28"/>
        </w:rPr>
      </w:pPr>
      <w:r w:rsidRPr="008D3061">
        <w:rPr>
          <w:b/>
          <w:bCs/>
          <w:color w:val="393939"/>
          <w:sz w:val="28"/>
          <w:szCs w:val="28"/>
        </w:rPr>
        <w:t>Agape’</w:t>
      </w:r>
    </w:p>
    <w:p w14:paraId="55061310" w14:textId="77777777" w:rsidR="008D3061" w:rsidRDefault="008D3061" w:rsidP="008D3061">
      <w:pPr>
        <w:pStyle w:val="NormalWeb"/>
        <w:shd w:val="clear" w:color="auto" w:fill="FFFFFF"/>
        <w:spacing w:before="0" w:beforeAutospacing="0" w:after="300" w:afterAutospacing="0"/>
        <w:rPr>
          <w:rFonts w:ascii="Lora" w:hAnsi="Lora"/>
          <w:color w:val="393939"/>
        </w:rPr>
      </w:pPr>
      <w:r>
        <w:rPr>
          <w:rFonts w:ascii="Lora" w:hAnsi="Lora"/>
          <w:color w:val="393939"/>
        </w:rPr>
        <w:t>The verse that I always think about when I consider agape love is John 21: 15-19.</w:t>
      </w:r>
    </w:p>
    <w:p w14:paraId="50E8DB70" w14:textId="37A01E12" w:rsidR="008D3061" w:rsidRPr="008D3061" w:rsidRDefault="008D3061" w:rsidP="000F7AB4">
      <w:pPr>
        <w:pStyle w:val="NormalWeb"/>
        <w:shd w:val="clear" w:color="auto" w:fill="FFFFFF"/>
        <w:spacing w:before="0" w:beforeAutospacing="0" w:after="300" w:afterAutospacing="0"/>
        <w:rPr>
          <w:rFonts w:ascii="Lora" w:hAnsi="Lora"/>
          <w:color w:val="393939"/>
        </w:rPr>
      </w:pPr>
      <w:hyperlink r:id="rId5" w:history="1">
        <w:r>
          <w:rPr>
            <w:rStyle w:val="Hyperlink"/>
            <w:rFonts w:ascii="Lora" w:hAnsi="Lora"/>
            <w:b/>
            <w:bCs/>
            <w:color w:val="000000"/>
          </w:rPr>
          <w:t>15</w:t>
        </w:r>
      </w:hyperlink>
      <w:r>
        <w:rPr>
          <w:rFonts w:ascii="Lora" w:hAnsi="Lora"/>
          <w:color w:val="393939"/>
        </w:rPr>
        <w:t>When they had finished breakfast, Jesus said to Simon Peter, “Simon, son of John, do you love me more than these?” He said to him, “Yes, Lord; you know that I love you.” He said to him, “Feed my lambs.” </w:t>
      </w:r>
      <w:hyperlink r:id="rId6" w:history="1">
        <w:r>
          <w:rPr>
            <w:rStyle w:val="Hyperlink"/>
            <w:rFonts w:ascii="Lora" w:hAnsi="Lora"/>
            <w:b/>
            <w:bCs/>
            <w:color w:val="000000"/>
          </w:rPr>
          <w:t>16</w:t>
        </w:r>
      </w:hyperlink>
      <w:r>
        <w:rPr>
          <w:rFonts w:ascii="Lora" w:hAnsi="Lora"/>
          <w:color w:val="393939"/>
        </w:rPr>
        <w:t>He said to him a second time, “Simon, son of John, do you </w:t>
      </w:r>
      <w:r>
        <w:rPr>
          <w:rStyle w:val="Emphasis"/>
          <w:rFonts w:ascii="Lora" w:hAnsi="Lora"/>
          <w:color w:val="393939"/>
        </w:rPr>
        <w:t>love me?” He said to him, “Yes, Lord; you know that I love you.” He said to him, “Tend my sheep.” </w:t>
      </w:r>
      <w:hyperlink r:id="rId7" w:history="1">
        <w:r>
          <w:rPr>
            <w:rStyle w:val="Hyperlink"/>
            <w:rFonts w:ascii="Lora" w:hAnsi="Lora"/>
            <w:b/>
            <w:bCs/>
            <w:i/>
            <w:iCs/>
            <w:color w:val="000000"/>
          </w:rPr>
          <w:t>17</w:t>
        </w:r>
      </w:hyperlink>
      <w:r>
        <w:rPr>
          <w:rStyle w:val="Emphasis"/>
          <w:rFonts w:ascii="Lora" w:hAnsi="Lora"/>
          <w:color w:val="393939"/>
        </w:rPr>
        <w:t>He said to him the third time, “Simon, son of John, do you love me?” Peter was grieved because he said to him the third time, “Do you love me?” and he said to him, “Lord, you know everything; you know that I love you.” Jesus said to him, “Feed my sheep. </w:t>
      </w:r>
      <w:hyperlink r:id="rId8" w:history="1">
        <w:r>
          <w:rPr>
            <w:rStyle w:val="Hyperlink"/>
            <w:rFonts w:ascii="Lora" w:hAnsi="Lora"/>
            <w:b/>
            <w:bCs/>
            <w:i/>
            <w:iCs/>
            <w:color w:val="000000"/>
          </w:rPr>
          <w:t>18</w:t>
        </w:r>
      </w:hyperlink>
      <w:r>
        <w:rPr>
          <w:rStyle w:val="Emphasis"/>
          <w:rFonts w:ascii="Lora" w:hAnsi="Lora"/>
          <w:color w:val="393939"/>
        </w:rPr>
        <w:t>Truly, truly, I say to you, when you were young, you used to dress yourself and walk wherever you wanted, but when you are old, you will stretch out your hands, and another will dress you and carry you where you do not want to go.” </w:t>
      </w:r>
      <w:hyperlink r:id="rId9" w:history="1">
        <w:r>
          <w:rPr>
            <w:rStyle w:val="Hyperlink"/>
            <w:rFonts w:ascii="Lora" w:hAnsi="Lora"/>
            <w:b/>
            <w:bCs/>
            <w:i/>
            <w:iCs/>
            <w:color w:val="000000"/>
          </w:rPr>
          <w:t>19</w:t>
        </w:r>
      </w:hyperlink>
      <w:r>
        <w:rPr>
          <w:rStyle w:val="Emphasis"/>
          <w:rFonts w:ascii="Lora" w:hAnsi="Lora"/>
          <w:color w:val="393939"/>
        </w:rPr>
        <w:t> And after saying this he said to him, “Follow me.”</w:t>
      </w:r>
    </w:p>
    <w:p w14:paraId="6A30B8EA" w14:textId="089676A1" w:rsidR="000F7AB4" w:rsidRPr="00401F56" w:rsidRDefault="000F7AB4" w:rsidP="000F7AB4">
      <w:pPr>
        <w:pStyle w:val="NormalWeb"/>
        <w:numPr>
          <w:ilvl w:val="0"/>
          <w:numId w:val="4"/>
        </w:numPr>
        <w:shd w:val="clear" w:color="auto" w:fill="FFFFFF"/>
        <w:spacing w:before="0" w:beforeAutospacing="0" w:after="300" w:afterAutospacing="0"/>
        <w:rPr>
          <w:color w:val="393939"/>
        </w:rPr>
      </w:pPr>
      <w:r w:rsidRPr="00401F56">
        <w:rPr>
          <w:color w:val="393939"/>
        </w:rPr>
        <w:t>Do you prefer your spouse over yourself?</w:t>
      </w:r>
    </w:p>
    <w:p w14:paraId="0F51A89A" w14:textId="62E5903C" w:rsidR="000F7AB4" w:rsidRPr="00401F56" w:rsidRDefault="000F7AB4" w:rsidP="000F7AB4">
      <w:pPr>
        <w:pStyle w:val="NormalWeb"/>
        <w:numPr>
          <w:ilvl w:val="0"/>
          <w:numId w:val="4"/>
        </w:numPr>
        <w:shd w:val="clear" w:color="auto" w:fill="FFFFFF"/>
        <w:spacing w:before="0" w:beforeAutospacing="0" w:after="300" w:afterAutospacing="0"/>
        <w:rPr>
          <w:color w:val="393939"/>
        </w:rPr>
      </w:pPr>
      <w:r w:rsidRPr="00401F56">
        <w:rPr>
          <w:color w:val="393939"/>
        </w:rPr>
        <w:t>Do you point your spouse to the Lord?</w:t>
      </w:r>
    </w:p>
    <w:p w14:paraId="023C1C5C" w14:textId="77777777" w:rsidR="000F7AB4" w:rsidRPr="00401F56" w:rsidRDefault="000F7AB4" w:rsidP="000F7AB4">
      <w:pPr>
        <w:pStyle w:val="NormalWeb"/>
        <w:numPr>
          <w:ilvl w:val="0"/>
          <w:numId w:val="4"/>
        </w:numPr>
        <w:shd w:val="clear" w:color="auto" w:fill="FFFFFF"/>
        <w:spacing w:before="0" w:beforeAutospacing="0" w:after="300" w:afterAutospacing="0"/>
        <w:rPr>
          <w:color w:val="393939"/>
        </w:rPr>
      </w:pPr>
      <w:r w:rsidRPr="00401F56">
        <w:rPr>
          <w:color w:val="393939"/>
        </w:rPr>
        <w:t xml:space="preserve">Have you washed you </w:t>
      </w:r>
      <w:proofErr w:type="gramStart"/>
      <w:r w:rsidRPr="00401F56">
        <w:rPr>
          <w:color w:val="393939"/>
        </w:rPr>
        <w:t>spouses</w:t>
      </w:r>
      <w:proofErr w:type="gramEnd"/>
      <w:r w:rsidRPr="00401F56">
        <w:rPr>
          <w:color w:val="393939"/>
        </w:rPr>
        <w:t xml:space="preserve"> feet?</w:t>
      </w:r>
    </w:p>
    <w:p w14:paraId="3D8E7D4D" w14:textId="5F580549" w:rsidR="000F7AB4" w:rsidRPr="00401F56" w:rsidRDefault="000F7AB4" w:rsidP="000F7AB4">
      <w:pPr>
        <w:pStyle w:val="NormalWeb"/>
        <w:numPr>
          <w:ilvl w:val="0"/>
          <w:numId w:val="4"/>
        </w:numPr>
        <w:shd w:val="clear" w:color="auto" w:fill="FFFFFF"/>
        <w:spacing w:before="0" w:beforeAutospacing="0" w:after="300" w:afterAutospacing="0"/>
        <w:rPr>
          <w:color w:val="393939"/>
        </w:rPr>
      </w:pPr>
      <w:r w:rsidRPr="00401F56">
        <w:rPr>
          <w:color w:val="393939"/>
        </w:rPr>
        <w:t>Is your marriage a place where you walk with humility?</w:t>
      </w:r>
    </w:p>
    <w:p w14:paraId="6B622D0C"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7D30587A"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3D04530C"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21669E55"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1B636DE0"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16C5AD0A"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71D007C9"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0AE59DF1"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6F82C16A" w14:textId="77777777" w:rsidR="007F5B4E" w:rsidRDefault="007F5B4E" w:rsidP="000F7AB4">
      <w:pPr>
        <w:pStyle w:val="NormalWeb"/>
        <w:shd w:val="clear" w:color="auto" w:fill="FFFFFF"/>
        <w:spacing w:before="0" w:beforeAutospacing="0" w:after="300" w:afterAutospacing="0"/>
        <w:rPr>
          <w:b/>
          <w:bCs/>
          <w:color w:val="393939"/>
          <w:sz w:val="28"/>
          <w:szCs w:val="28"/>
        </w:rPr>
      </w:pPr>
    </w:p>
    <w:p w14:paraId="11EE2FC8" w14:textId="25E8D010" w:rsidR="00401F56" w:rsidRPr="008D3061" w:rsidRDefault="000F7AB4" w:rsidP="000F7AB4">
      <w:pPr>
        <w:pStyle w:val="NormalWeb"/>
        <w:shd w:val="clear" w:color="auto" w:fill="FFFFFF"/>
        <w:spacing w:before="0" w:beforeAutospacing="0" w:after="300" w:afterAutospacing="0"/>
        <w:rPr>
          <w:b/>
          <w:bCs/>
          <w:color w:val="393939"/>
          <w:sz w:val="28"/>
          <w:szCs w:val="28"/>
        </w:rPr>
      </w:pPr>
      <w:r w:rsidRPr="008D3061">
        <w:rPr>
          <w:b/>
          <w:bCs/>
          <w:color w:val="393939"/>
          <w:sz w:val="28"/>
          <w:szCs w:val="28"/>
        </w:rPr>
        <w:t>Leading</w:t>
      </w:r>
      <w:r w:rsidR="006D59F0" w:rsidRPr="008D3061">
        <w:rPr>
          <w:b/>
          <w:bCs/>
          <w:color w:val="393939"/>
          <w:sz w:val="28"/>
          <w:szCs w:val="28"/>
        </w:rPr>
        <w:t xml:space="preserve"> &amp; </w:t>
      </w:r>
      <w:r w:rsidR="00401F56" w:rsidRPr="008D3061">
        <w:rPr>
          <w:b/>
          <w:bCs/>
          <w:color w:val="393939"/>
          <w:sz w:val="28"/>
          <w:szCs w:val="28"/>
        </w:rPr>
        <w:t>Submitting</w:t>
      </w:r>
    </w:p>
    <w:p w14:paraId="2915872B" w14:textId="57338F0B" w:rsidR="006D59F0" w:rsidRDefault="006D59F0" w:rsidP="006D59F0">
      <w:pPr>
        <w:pStyle w:val="heading"/>
        <w:shd w:val="clear" w:color="auto" w:fill="FFFFFF"/>
        <w:spacing w:before="180" w:beforeAutospacing="0" w:after="180" w:afterAutospacing="0" w:line="315" w:lineRule="atLeast"/>
        <w:jc w:val="both"/>
        <w:rPr>
          <w:rFonts w:ascii="Arial" w:hAnsi="Arial" w:cs="Arial"/>
          <w:b/>
          <w:bCs/>
          <w:i/>
          <w:iCs/>
          <w:color w:val="001320"/>
          <w:sz w:val="23"/>
          <w:szCs w:val="23"/>
        </w:rPr>
      </w:pPr>
      <w:r>
        <w:rPr>
          <w:rFonts w:ascii="Arial" w:hAnsi="Arial" w:cs="Arial"/>
          <w:b/>
          <w:bCs/>
          <w:i/>
          <w:iCs/>
          <w:color w:val="001320"/>
          <w:sz w:val="23"/>
          <w:szCs w:val="23"/>
        </w:rPr>
        <w:t>Wives and Husbands</w:t>
      </w:r>
      <w:r w:rsidR="008D3061">
        <w:rPr>
          <w:rFonts w:ascii="Arial" w:hAnsi="Arial" w:cs="Arial"/>
          <w:b/>
          <w:bCs/>
          <w:i/>
          <w:iCs/>
          <w:color w:val="001320"/>
          <w:sz w:val="23"/>
          <w:szCs w:val="23"/>
        </w:rPr>
        <w:t xml:space="preserve"> Ephesians 5</w:t>
      </w:r>
    </w:p>
    <w:p w14:paraId="39EF38CA" w14:textId="77777777" w:rsidR="006D59F0" w:rsidRDefault="006D59F0" w:rsidP="006D59F0">
      <w:pPr>
        <w:pStyle w:val="regular"/>
        <w:shd w:val="clear" w:color="auto" w:fill="FFFFFF"/>
        <w:spacing w:before="180" w:beforeAutospacing="0" w:after="180" w:afterAutospacing="0"/>
        <w:ind w:firstLine="375"/>
        <w:jc w:val="both"/>
        <w:rPr>
          <w:rFonts w:ascii="Roboto" w:hAnsi="Roboto"/>
          <w:color w:val="001320"/>
        </w:rPr>
      </w:pPr>
      <w:hyperlink r:id="rId10" w:history="1">
        <w:r>
          <w:rPr>
            <w:rStyle w:val="Hyperlink"/>
            <w:rFonts w:ascii="Arial" w:hAnsi="Arial" w:cs="Arial"/>
            <w:b/>
            <w:bCs/>
            <w:color w:val="008AE6"/>
            <w:sz w:val="17"/>
            <w:szCs w:val="17"/>
          </w:rPr>
          <w:t>22</w:t>
        </w:r>
      </w:hyperlink>
      <w:r>
        <w:rPr>
          <w:rFonts w:ascii="Roboto" w:hAnsi="Roboto"/>
          <w:color w:val="001320"/>
        </w:rPr>
        <w:t>Wives, submit to your own husbands, as to the Lord. </w:t>
      </w:r>
      <w:hyperlink r:id="rId11" w:history="1">
        <w:r>
          <w:rPr>
            <w:rStyle w:val="Hyperlink"/>
            <w:rFonts w:ascii="Arial" w:hAnsi="Arial" w:cs="Arial"/>
            <w:b/>
            <w:bCs/>
            <w:color w:val="008AE6"/>
            <w:sz w:val="17"/>
            <w:szCs w:val="17"/>
          </w:rPr>
          <w:t>23</w:t>
        </w:r>
      </w:hyperlink>
      <w:r>
        <w:rPr>
          <w:rFonts w:ascii="Roboto" w:hAnsi="Roboto"/>
          <w:color w:val="001320"/>
        </w:rPr>
        <w:t>For the husband is the head of the wife even as Christ is the head of the church, his body, and is himself its Savior. </w:t>
      </w:r>
      <w:hyperlink r:id="rId12" w:history="1">
        <w:r>
          <w:rPr>
            <w:rStyle w:val="Hyperlink"/>
            <w:rFonts w:ascii="Arial" w:hAnsi="Arial" w:cs="Arial"/>
            <w:b/>
            <w:bCs/>
            <w:color w:val="008AE6"/>
            <w:sz w:val="17"/>
            <w:szCs w:val="17"/>
          </w:rPr>
          <w:t>24</w:t>
        </w:r>
      </w:hyperlink>
      <w:r>
        <w:rPr>
          <w:rFonts w:ascii="Roboto" w:hAnsi="Roboto"/>
          <w:color w:val="001320"/>
        </w:rPr>
        <w:t>Now as the church submits to Christ, so also wives should submit in everything to their husbands.</w:t>
      </w:r>
    </w:p>
    <w:p w14:paraId="296271C1" w14:textId="77777777" w:rsidR="006D59F0" w:rsidRDefault="006D59F0" w:rsidP="006D59F0">
      <w:pPr>
        <w:pStyle w:val="regular"/>
        <w:shd w:val="clear" w:color="auto" w:fill="FFFFFF"/>
        <w:spacing w:before="180" w:beforeAutospacing="0" w:after="180" w:afterAutospacing="0"/>
        <w:ind w:firstLine="375"/>
        <w:jc w:val="both"/>
        <w:rPr>
          <w:rFonts w:ascii="Roboto" w:hAnsi="Roboto"/>
          <w:color w:val="001320"/>
        </w:rPr>
      </w:pPr>
      <w:hyperlink r:id="rId13" w:history="1">
        <w:r>
          <w:rPr>
            <w:rStyle w:val="Hyperlink"/>
            <w:rFonts w:ascii="Arial" w:hAnsi="Arial" w:cs="Arial"/>
            <w:b/>
            <w:bCs/>
            <w:color w:val="008AE6"/>
            <w:sz w:val="17"/>
            <w:szCs w:val="17"/>
          </w:rPr>
          <w:t>25</w:t>
        </w:r>
      </w:hyperlink>
      <w:r>
        <w:rPr>
          <w:rFonts w:ascii="Roboto" w:hAnsi="Roboto"/>
          <w:color w:val="001320"/>
        </w:rPr>
        <w:t>Husbands, love your wives, as Christ loved the church and gave himself up for her, </w:t>
      </w:r>
      <w:hyperlink r:id="rId14" w:history="1">
        <w:r>
          <w:rPr>
            <w:rStyle w:val="Hyperlink"/>
            <w:rFonts w:ascii="Arial" w:hAnsi="Arial" w:cs="Arial"/>
            <w:b/>
            <w:bCs/>
            <w:color w:val="008AE6"/>
            <w:sz w:val="17"/>
            <w:szCs w:val="17"/>
          </w:rPr>
          <w:t>26</w:t>
        </w:r>
      </w:hyperlink>
      <w:r>
        <w:rPr>
          <w:rFonts w:ascii="Roboto" w:hAnsi="Roboto"/>
          <w:color w:val="001320"/>
        </w:rPr>
        <w:t>that he might sanctify her, having cleansed her by the washing of water with the word, </w:t>
      </w:r>
      <w:hyperlink r:id="rId15" w:history="1">
        <w:r>
          <w:rPr>
            <w:rStyle w:val="Hyperlink"/>
            <w:rFonts w:ascii="Arial" w:hAnsi="Arial" w:cs="Arial"/>
            <w:b/>
            <w:bCs/>
            <w:color w:val="008AE6"/>
            <w:sz w:val="17"/>
            <w:szCs w:val="17"/>
          </w:rPr>
          <w:t>27</w:t>
        </w:r>
      </w:hyperlink>
      <w:r>
        <w:rPr>
          <w:rFonts w:ascii="Roboto" w:hAnsi="Roboto"/>
          <w:color w:val="001320"/>
        </w:rPr>
        <w:t xml:space="preserve">so that he might present the church to himself in splendor, without spot or wrinkle or any such thing, that she might be holy and without </w:t>
      </w:r>
      <w:proofErr w:type="spellStart"/>
      <w:r>
        <w:rPr>
          <w:rFonts w:ascii="Roboto" w:hAnsi="Roboto"/>
          <w:color w:val="001320"/>
        </w:rPr>
        <w:t>blemish.</w:t>
      </w:r>
      <w:hyperlink r:id="rId16" w:anchor="footnotes" w:tooltip="Or holy and blameless" w:history="1">
        <w:r>
          <w:rPr>
            <w:rStyle w:val="Hyperlink"/>
            <w:rFonts w:ascii="Arial" w:hAnsi="Arial" w:cs="Arial"/>
            <w:b/>
            <w:bCs/>
            <w:i/>
            <w:iCs/>
            <w:color w:val="008AE6"/>
            <w:sz w:val="18"/>
            <w:szCs w:val="18"/>
            <w:vertAlign w:val="superscript"/>
          </w:rPr>
          <w:t>a</w:t>
        </w:r>
        <w:proofErr w:type="spellEnd"/>
      </w:hyperlink>
      <w:r>
        <w:rPr>
          <w:rFonts w:ascii="Roboto" w:hAnsi="Roboto"/>
          <w:color w:val="001320"/>
        </w:rPr>
        <w:t> </w:t>
      </w:r>
      <w:hyperlink r:id="rId17" w:history="1">
        <w:r>
          <w:rPr>
            <w:rStyle w:val="Hyperlink"/>
            <w:rFonts w:ascii="Arial" w:hAnsi="Arial" w:cs="Arial"/>
            <w:b/>
            <w:bCs/>
            <w:color w:val="008AE6"/>
            <w:sz w:val="17"/>
            <w:szCs w:val="17"/>
          </w:rPr>
          <w:t>28</w:t>
        </w:r>
      </w:hyperlink>
      <w:r>
        <w:rPr>
          <w:rFonts w:ascii="Roboto" w:hAnsi="Roboto"/>
          <w:color w:val="001320"/>
        </w:rPr>
        <w:t>In the same way husbands should love their wives as their own bodies. He who loves his wife loves himself. </w:t>
      </w:r>
      <w:hyperlink r:id="rId18" w:history="1">
        <w:r>
          <w:rPr>
            <w:rStyle w:val="Hyperlink"/>
            <w:rFonts w:ascii="Arial" w:hAnsi="Arial" w:cs="Arial"/>
            <w:b/>
            <w:bCs/>
            <w:color w:val="008AE6"/>
            <w:sz w:val="17"/>
            <w:szCs w:val="17"/>
          </w:rPr>
          <w:t>29</w:t>
        </w:r>
      </w:hyperlink>
      <w:r>
        <w:rPr>
          <w:rFonts w:ascii="Roboto" w:hAnsi="Roboto"/>
          <w:color w:val="001320"/>
        </w:rPr>
        <w:t>For no one ever hated his own flesh, but nourishes and cherishes it, just as Christ does the church, </w:t>
      </w:r>
      <w:hyperlink r:id="rId19" w:history="1">
        <w:r>
          <w:rPr>
            <w:rStyle w:val="Hyperlink"/>
            <w:rFonts w:ascii="Arial" w:hAnsi="Arial" w:cs="Arial"/>
            <w:b/>
            <w:bCs/>
            <w:color w:val="008AE6"/>
            <w:sz w:val="17"/>
            <w:szCs w:val="17"/>
          </w:rPr>
          <w:t>30</w:t>
        </w:r>
      </w:hyperlink>
      <w:r>
        <w:rPr>
          <w:rFonts w:ascii="Roboto" w:hAnsi="Roboto"/>
          <w:color w:val="001320"/>
        </w:rPr>
        <w:t>because we are members of his body. </w:t>
      </w:r>
      <w:hyperlink r:id="rId20" w:history="1">
        <w:r>
          <w:rPr>
            <w:rStyle w:val="Hyperlink"/>
            <w:rFonts w:ascii="Arial" w:hAnsi="Arial" w:cs="Arial"/>
            <w:b/>
            <w:bCs/>
            <w:color w:val="008AE6"/>
            <w:sz w:val="17"/>
            <w:szCs w:val="17"/>
          </w:rPr>
          <w:t>31</w:t>
        </w:r>
      </w:hyperlink>
      <w:r>
        <w:rPr>
          <w:rFonts w:ascii="Roboto" w:hAnsi="Roboto"/>
          <w:color w:val="001320"/>
        </w:rPr>
        <w:t>“Therefore a man shall leave his father and mother and hold fast to his wife, and the two shall become one flesh.” </w:t>
      </w:r>
      <w:hyperlink r:id="rId21" w:history="1">
        <w:r>
          <w:rPr>
            <w:rStyle w:val="Hyperlink"/>
            <w:rFonts w:ascii="Arial" w:hAnsi="Arial" w:cs="Arial"/>
            <w:b/>
            <w:bCs/>
            <w:color w:val="008AE6"/>
            <w:sz w:val="17"/>
            <w:szCs w:val="17"/>
          </w:rPr>
          <w:t>32</w:t>
        </w:r>
      </w:hyperlink>
      <w:r>
        <w:rPr>
          <w:rFonts w:ascii="Roboto" w:hAnsi="Roboto"/>
          <w:color w:val="001320"/>
        </w:rPr>
        <w:t>This mystery is profound, and I am saying that it refers to Christ and the church. </w:t>
      </w:r>
      <w:hyperlink r:id="rId22" w:history="1">
        <w:r>
          <w:rPr>
            <w:rStyle w:val="Hyperlink"/>
            <w:rFonts w:ascii="Arial" w:hAnsi="Arial" w:cs="Arial"/>
            <w:b/>
            <w:bCs/>
            <w:color w:val="008AE6"/>
            <w:sz w:val="17"/>
            <w:szCs w:val="17"/>
          </w:rPr>
          <w:t>33</w:t>
        </w:r>
      </w:hyperlink>
      <w:r>
        <w:rPr>
          <w:rFonts w:ascii="Roboto" w:hAnsi="Roboto"/>
          <w:color w:val="001320"/>
        </w:rPr>
        <w:t>However, let each one of you love his wife as himself, and let the wife see that she respects her husband.</w:t>
      </w:r>
    </w:p>
    <w:p w14:paraId="2B0F80EE" w14:textId="77777777" w:rsidR="006D59F0" w:rsidRDefault="006D59F0" w:rsidP="000F7AB4">
      <w:pPr>
        <w:pStyle w:val="NormalWeb"/>
        <w:shd w:val="clear" w:color="auto" w:fill="FFFFFF"/>
        <w:spacing w:before="0" w:beforeAutospacing="0" w:after="300" w:afterAutospacing="0"/>
        <w:rPr>
          <w:color w:val="393939"/>
        </w:rPr>
      </w:pPr>
    </w:p>
    <w:p w14:paraId="789D0357" w14:textId="77777777" w:rsidR="00401F56" w:rsidRPr="00401F56" w:rsidRDefault="00401F56" w:rsidP="000F7AB4">
      <w:pPr>
        <w:pStyle w:val="NormalWeb"/>
        <w:shd w:val="clear" w:color="auto" w:fill="FFFFFF"/>
        <w:spacing w:before="0" w:beforeAutospacing="0" w:after="300" w:afterAutospacing="0"/>
        <w:rPr>
          <w:color w:val="393939"/>
        </w:rPr>
      </w:pPr>
    </w:p>
    <w:p w14:paraId="4664E549" w14:textId="77777777" w:rsidR="000F7AB4" w:rsidRPr="00401F56" w:rsidRDefault="000F7AB4" w:rsidP="000F7AB4">
      <w:pPr>
        <w:pStyle w:val="NormalWeb"/>
        <w:shd w:val="clear" w:color="auto" w:fill="FFFFFF"/>
        <w:spacing w:before="0" w:beforeAutospacing="0" w:after="300" w:afterAutospacing="0"/>
        <w:rPr>
          <w:color w:val="393939"/>
        </w:rPr>
      </w:pPr>
    </w:p>
    <w:p w14:paraId="70A3D21F" w14:textId="77777777" w:rsidR="000F7AB4" w:rsidRPr="00401F56" w:rsidRDefault="000F7AB4" w:rsidP="000F7AB4">
      <w:pPr>
        <w:pStyle w:val="NormalWeb"/>
        <w:shd w:val="clear" w:color="auto" w:fill="FFFFFF"/>
        <w:spacing w:before="0" w:beforeAutospacing="0" w:after="300" w:afterAutospacing="0"/>
        <w:rPr>
          <w:color w:val="393939"/>
        </w:rPr>
      </w:pPr>
    </w:p>
    <w:sectPr w:rsidR="000F7AB4" w:rsidRPr="00401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1E39"/>
    <w:multiLevelType w:val="hybridMultilevel"/>
    <w:tmpl w:val="629A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C442A"/>
    <w:multiLevelType w:val="multilevel"/>
    <w:tmpl w:val="7FE02E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31813"/>
    <w:multiLevelType w:val="hybridMultilevel"/>
    <w:tmpl w:val="9CC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50CE8"/>
    <w:multiLevelType w:val="hybridMultilevel"/>
    <w:tmpl w:val="B456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951133">
    <w:abstractNumId w:val="1"/>
  </w:num>
  <w:num w:numId="2" w16cid:durableId="1471553268">
    <w:abstractNumId w:val="0"/>
  </w:num>
  <w:num w:numId="3" w16cid:durableId="1567061059">
    <w:abstractNumId w:val="3"/>
  </w:num>
  <w:num w:numId="4" w16cid:durableId="6357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F7"/>
    <w:rsid w:val="00063BF5"/>
    <w:rsid w:val="000F7AB4"/>
    <w:rsid w:val="001A5954"/>
    <w:rsid w:val="00355FF1"/>
    <w:rsid w:val="00401F56"/>
    <w:rsid w:val="006C59C0"/>
    <w:rsid w:val="006D59F0"/>
    <w:rsid w:val="007F5B4E"/>
    <w:rsid w:val="008D3061"/>
    <w:rsid w:val="00993336"/>
    <w:rsid w:val="00BA25F7"/>
    <w:rsid w:val="00D63B4A"/>
    <w:rsid w:val="00E3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FB0A"/>
  <w15:chartTrackingRefBased/>
  <w15:docId w15:val="{B92FCBB6-45C4-414C-AF5E-708502F6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25F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01F56"/>
    <w:rPr>
      <w:i/>
      <w:iCs/>
    </w:rPr>
  </w:style>
  <w:style w:type="paragraph" w:customStyle="1" w:styleId="heading">
    <w:name w:val="heading"/>
    <w:basedOn w:val="Normal"/>
    <w:rsid w:val="006D59F0"/>
    <w:pPr>
      <w:spacing w:before="100" w:beforeAutospacing="1" w:after="100" w:afterAutospacing="1" w:line="240" w:lineRule="auto"/>
    </w:pPr>
    <w:rPr>
      <w:rFonts w:eastAsia="Times New Roman"/>
    </w:rPr>
  </w:style>
  <w:style w:type="paragraph" w:customStyle="1" w:styleId="regular">
    <w:name w:val="regular"/>
    <w:basedOn w:val="Normal"/>
    <w:rsid w:val="006D59F0"/>
    <w:pPr>
      <w:spacing w:before="100" w:beforeAutospacing="1" w:after="100" w:afterAutospacing="1" w:line="240" w:lineRule="auto"/>
    </w:pPr>
    <w:rPr>
      <w:rFonts w:eastAsia="Times New Roman"/>
    </w:rPr>
  </w:style>
  <w:style w:type="character" w:customStyle="1" w:styleId="reftext">
    <w:name w:val="reftext"/>
    <w:basedOn w:val="DefaultParagraphFont"/>
    <w:rsid w:val="006D59F0"/>
  </w:style>
  <w:style w:type="character" w:styleId="Hyperlink">
    <w:name w:val="Hyperlink"/>
    <w:basedOn w:val="DefaultParagraphFont"/>
    <w:uiPriority w:val="99"/>
    <w:semiHidden/>
    <w:unhideWhenUsed/>
    <w:rsid w:val="006D59F0"/>
    <w:rPr>
      <w:color w:val="0000FF"/>
      <w:u w:val="single"/>
    </w:rPr>
  </w:style>
  <w:style w:type="character" w:customStyle="1" w:styleId="footnote">
    <w:name w:val="footnote"/>
    <w:basedOn w:val="DefaultParagraphFont"/>
    <w:rsid w:val="006D59F0"/>
  </w:style>
  <w:style w:type="character" w:styleId="Strong">
    <w:name w:val="Strong"/>
    <w:basedOn w:val="DefaultParagraphFont"/>
    <w:uiPriority w:val="22"/>
    <w:qFormat/>
    <w:rsid w:val="008D3061"/>
    <w:rPr>
      <w:b/>
      <w:bCs/>
    </w:rPr>
  </w:style>
  <w:style w:type="paragraph" w:customStyle="1" w:styleId="has-text-align-center">
    <w:name w:val="has-text-align-center"/>
    <w:basedOn w:val="Normal"/>
    <w:rsid w:val="008D3061"/>
    <w:pPr>
      <w:spacing w:before="100" w:beforeAutospacing="1" w:after="100" w:afterAutospacing="1" w:line="240" w:lineRule="auto"/>
    </w:pPr>
    <w:rPr>
      <w:rFonts w:eastAsia="Times New Roman"/>
    </w:rPr>
  </w:style>
  <w:style w:type="paragraph" w:customStyle="1" w:styleId="has-text-align-right">
    <w:name w:val="has-text-align-right"/>
    <w:basedOn w:val="Normal"/>
    <w:rsid w:val="008D3061"/>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682">
      <w:bodyDiv w:val="1"/>
      <w:marLeft w:val="0"/>
      <w:marRight w:val="0"/>
      <w:marTop w:val="0"/>
      <w:marBottom w:val="0"/>
      <w:divBdr>
        <w:top w:val="none" w:sz="0" w:space="0" w:color="auto"/>
        <w:left w:val="none" w:sz="0" w:space="0" w:color="auto"/>
        <w:bottom w:val="none" w:sz="0" w:space="0" w:color="auto"/>
        <w:right w:val="none" w:sz="0" w:space="0" w:color="auto"/>
      </w:divBdr>
    </w:div>
    <w:div w:id="264923344">
      <w:bodyDiv w:val="1"/>
      <w:marLeft w:val="0"/>
      <w:marRight w:val="0"/>
      <w:marTop w:val="0"/>
      <w:marBottom w:val="0"/>
      <w:divBdr>
        <w:top w:val="none" w:sz="0" w:space="0" w:color="auto"/>
        <w:left w:val="none" w:sz="0" w:space="0" w:color="auto"/>
        <w:bottom w:val="none" w:sz="0" w:space="0" w:color="auto"/>
        <w:right w:val="none" w:sz="0" w:space="0" w:color="auto"/>
      </w:divBdr>
    </w:div>
    <w:div w:id="277642937">
      <w:bodyDiv w:val="1"/>
      <w:marLeft w:val="0"/>
      <w:marRight w:val="0"/>
      <w:marTop w:val="0"/>
      <w:marBottom w:val="0"/>
      <w:divBdr>
        <w:top w:val="none" w:sz="0" w:space="0" w:color="auto"/>
        <w:left w:val="none" w:sz="0" w:space="0" w:color="auto"/>
        <w:bottom w:val="none" w:sz="0" w:space="0" w:color="auto"/>
        <w:right w:val="none" w:sz="0" w:space="0" w:color="auto"/>
      </w:divBdr>
    </w:div>
    <w:div w:id="626471539">
      <w:bodyDiv w:val="1"/>
      <w:marLeft w:val="0"/>
      <w:marRight w:val="0"/>
      <w:marTop w:val="0"/>
      <w:marBottom w:val="0"/>
      <w:divBdr>
        <w:top w:val="none" w:sz="0" w:space="0" w:color="auto"/>
        <w:left w:val="none" w:sz="0" w:space="0" w:color="auto"/>
        <w:bottom w:val="none" w:sz="0" w:space="0" w:color="auto"/>
        <w:right w:val="none" w:sz="0" w:space="0" w:color="auto"/>
      </w:divBdr>
    </w:div>
    <w:div w:id="1106270822">
      <w:bodyDiv w:val="1"/>
      <w:marLeft w:val="0"/>
      <w:marRight w:val="0"/>
      <w:marTop w:val="0"/>
      <w:marBottom w:val="0"/>
      <w:divBdr>
        <w:top w:val="none" w:sz="0" w:space="0" w:color="auto"/>
        <w:left w:val="none" w:sz="0" w:space="0" w:color="auto"/>
        <w:bottom w:val="none" w:sz="0" w:space="0" w:color="auto"/>
        <w:right w:val="none" w:sz="0" w:space="0" w:color="auto"/>
      </w:divBdr>
    </w:div>
    <w:div w:id="1341199485">
      <w:bodyDiv w:val="1"/>
      <w:marLeft w:val="0"/>
      <w:marRight w:val="0"/>
      <w:marTop w:val="0"/>
      <w:marBottom w:val="0"/>
      <w:divBdr>
        <w:top w:val="none" w:sz="0" w:space="0" w:color="auto"/>
        <w:left w:val="none" w:sz="0" w:space="0" w:color="auto"/>
        <w:bottom w:val="none" w:sz="0" w:space="0" w:color="auto"/>
        <w:right w:val="none" w:sz="0" w:space="0" w:color="auto"/>
      </w:divBdr>
    </w:div>
    <w:div w:id="1404260137">
      <w:bodyDiv w:val="1"/>
      <w:marLeft w:val="0"/>
      <w:marRight w:val="0"/>
      <w:marTop w:val="0"/>
      <w:marBottom w:val="0"/>
      <w:divBdr>
        <w:top w:val="none" w:sz="0" w:space="0" w:color="auto"/>
        <w:left w:val="none" w:sz="0" w:space="0" w:color="auto"/>
        <w:bottom w:val="none" w:sz="0" w:space="0" w:color="auto"/>
        <w:right w:val="none" w:sz="0" w:space="0" w:color="auto"/>
      </w:divBdr>
    </w:div>
    <w:div w:id="1912618677">
      <w:bodyDiv w:val="1"/>
      <w:marLeft w:val="0"/>
      <w:marRight w:val="0"/>
      <w:marTop w:val="0"/>
      <w:marBottom w:val="0"/>
      <w:divBdr>
        <w:top w:val="none" w:sz="0" w:space="0" w:color="auto"/>
        <w:left w:val="none" w:sz="0" w:space="0" w:color="auto"/>
        <w:bottom w:val="none" w:sz="0" w:space="0" w:color="auto"/>
        <w:right w:val="none" w:sz="0" w:space="0" w:color="auto"/>
      </w:divBdr>
    </w:div>
    <w:div w:id="213740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john/21-18.htm" TargetMode="External"/><Relationship Id="rId13" Type="http://schemas.openxmlformats.org/officeDocument/2006/relationships/hyperlink" Target="http://biblehub.com/ephesians/5-25.htm" TargetMode="External"/><Relationship Id="rId18" Type="http://schemas.openxmlformats.org/officeDocument/2006/relationships/hyperlink" Target="http://biblehub.com/ephesians/5-29.htm" TargetMode="External"/><Relationship Id="rId3" Type="http://schemas.openxmlformats.org/officeDocument/2006/relationships/settings" Target="settings.xml"/><Relationship Id="rId21" Type="http://schemas.openxmlformats.org/officeDocument/2006/relationships/hyperlink" Target="http://biblehub.com/ephesians/5-32.htm" TargetMode="External"/><Relationship Id="rId7" Type="http://schemas.openxmlformats.org/officeDocument/2006/relationships/hyperlink" Target="http://biblehub.com/john/21-17.htm" TargetMode="External"/><Relationship Id="rId12" Type="http://schemas.openxmlformats.org/officeDocument/2006/relationships/hyperlink" Target="http://biblehub.com/ephesians/5-24.htm" TargetMode="External"/><Relationship Id="rId17" Type="http://schemas.openxmlformats.org/officeDocument/2006/relationships/hyperlink" Target="http://biblehub.com/ephesians/5-28.htm" TargetMode="External"/><Relationship Id="rId2" Type="http://schemas.openxmlformats.org/officeDocument/2006/relationships/styles" Target="styles.xml"/><Relationship Id="rId16" Type="http://schemas.openxmlformats.org/officeDocument/2006/relationships/hyperlink" Target="https://biblehub.com/esv/ephesians/5.htm" TargetMode="External"/><Relationship Id="rId20" Type="http://schemas.openxmlformats.org/officeDocument/2006/relationships/hyperlink" Target="http://biblehub.com/ephesians/5-31.htm" TargetMode="External"/><Relationship Id="rId1" Type="http://schemas.openxmlformats.org/officeDocument/2006/relationships/numbering" Target="numbering.xml"/><Relationship Id="rId6" Type="http://schemas.openxmlformats.org/officeDocument/2006/relationships/hyperlink" Target="http://biblehub.com/john/21-16.htm" TargetMode="External"/><Relationship Id="rId11" Type="http://schemas.openxmlformats.org/officeDocument/2006/relationships/hyperlink" Target="http://biblehub.com/ephesians/5-23.htm" TargetMode="External"/><Relationship Id="rId24" Type="http://schemas.openxmlformats.org/officeDocument/2006/relationships/theme" Target="theme/theme1.xml"/><Relationship Id="rId5" Type="http://schemas.openxmlformats.org/officeDocument/2006/relationships/hyperlink" Target="http://biblehub.com/john/21-15.htm" TargetMode="External"/><Relationship Id="rId15" Type="http://schemas.openxmlformats.org/officeDocument/2006/relationships/hyperlink" Target="http://biblehub.com/ephesians/5-27.htm" TargetMode="External"/><Relationship Id="rId23" Type="http://schemas.openxmlformats.org/officeDocument/2006/relationships/fontTable" Target="fontTable.xml"/><Relationship Id="rId10" Type="http://schemas.openxmlformats.org/officeDocument/2006/relationships/hyperlink" Target="http://biblehub.com/ephesians/5-22.htm" TargetMode="External"/><Relationship Id="rId19" Type="http://schemas.openxmlformats.org/officeDocument/2006/relationships/hyperlink" Target="http://biblehub.com/ephesians/5-30.htm" TargetMode="External"/><Relationship Id="rId4" Type="http://schemas.openxmlformats.org/officeDocument/2006/relationships/webSettings" Target="webSettings.xml"/><Relationship Id="rId9" Type="http://schemas.openxmlformats.org/officeDocument/2006/relationships/hyperlink" Target="http://biblehub.com/john/21-19.htm" TargetMode="External"/><Relationship Id="rId14" Type="http://schemas.openxmlformats.org/officeDocument/2006/relationships/hyperlink" Target="http://biblehub.com/ephesians/5-26.htm" TargetMode="External"/><Relationship Id="rId22" Type="http://schemas.openxmlformats.org/officeDocument/2006/relationships/hyperlink" Target="http://biblehub.com/ephesians/5-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8</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chorley</dc:creator>
  <cp:keywords/>
  <dc:description/>
  <cp:lastModifiedBy>andi chorley</cp:lastModifiedBy>
  <cp:revision>4</cp:revision>
  <cp:lastPrinted>2022-05-04T22:03:00Z</cp:lastPrinted>
  <dcterms:created xsi:type="dcterms:W3CDTF">2022-05-04T18:51:00Z</dcterms:created>
  <dcterms:modified xsi:type="dcterms:W3CDTF">2022-05-05T19:13:00Z</dcterms:modified>
</cp:coreProperties>
</file>